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B" w:rsidRPr="006371CB" w:rsidRDefault="000718E6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Отчет о ходе реализации комплекса процессных мероприятий 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0C4D3D" w:rsidRPr="000C4D3D">
        <w:rPr>
          <w:rFonts w:ascii="Times New Roman" w:hAnsi="Times New Roman" w:cs="Times New Roman"/>
          <w:sz w:val="24"/>
          <w:szCs w:val="24"/>
          <w:lang w:eastAsia="en-US"/>
        </w:rPr>
        <w:t xml:space="preserve">Охрана окружающей среды </w:t>
      </w:r>
      <w:r w:rsidR="000C4D3D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>Октябрьско</w:t>
      </w:r>
      <w:r w:rsidR="000C4D3D">
        <w:rPr>
          <w:rFonts w:ascii="Times New Roman" w:hAnsi="Times New Roman" w:cs="Times New Roman"/>
          <w:sz w:val="24"/>
          <w:szCs w:val="24"/>
          <w:lang w:eastAsia="en-US"/>
        </w:rPr>
        <w:t>м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район</w:t>
      </w:r>
      <w:r w:rsidR="000C4D3D">
        <w:rPr>
          <w:rFonts w:ascii="Times New Roman" w:hAnsi="Times New Roman" w:cs="Times New Roman"/>
          <w:sz w:val="24"/>
          <w:szCs w:val="24"/>
          <w:lang w:eastAsia="en-US"/>
        </w:rPr>
        <w:t>е»</w:t>
      </w:r>
    </w:p>
    <w:p w:rsidR="000718E6" w:rsidRPr="006371CB" w:rsidRDefault="000718E6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 w:rsidR="00C16779">
        <w:rPr>
          <w:rFonts w:ascii="Times New Roman" w:hAnsi="Times New Roman" w:cs="Times New Roman"/>
          <w:sz w:val="24"/>
          <w:szCs w:val="24"/>
          <w:lang w:eastAsia="en-US"/>
        </w:rPr>
        <w:t>12</w:t>
      </w:r>
      <w:r w:rsidR="007E06F7">
        <w:rPr>
          <w:rFonts w:ascii="Times New Roman" w:hAnsi="Times New Roman" w:cs="Times New Roman"/>
          <w:sz w:val="24"/>
          <w:szCs w:val="24"/>
          <w:lang w:eastAsia="en-US"/>
        </w:rPr>
        <w:t xml:space="preserve"> месяцев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202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года </w:t>
      </w:r>
    </w:p>
    <w:p w:rsidR="000718E6" w:rsidRPr="006371CB" w:rsidRDefault="000718E6" w:rsidP="000718E6">
      <w:pPr>
        <w:ind w:right="536"/>
        <w:contextualSpacing/>
        <w:rPr>
          <w:rFonts w:ascii="Times New Roman" w:hAnsi="Times New Roman" w:cs="Times New Roman"/>
          <w:sz w:val="20"/>
          <w:lang w:eastAsia="en-US"/>
        </w:rPr>
      </w:pPr>
    </w:p>
    <w:p w:rsidR="000718E6" w:rsidRPr="006371CB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bCs/>
          <w:sz w:val="24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1088"/>
        <w:gridCol w:w="997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0C4D3D">
        <w:tc>
          <w:tcPr>
            <w:tcW w:w="81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ского/ про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2835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</w:p>
        </w:tc>
        <w:tc>
          <w:tcPr>
            <w:tcW w:w="141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41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1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70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1276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зна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ждающий документ</w:t>
            </w:r>
          </w:p>
        </w:tc>
        <w:tc>
          <w:tcPr>
            <w:tcW w:w="170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843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237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0C4D3D"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0C4D3D">
        <w:trPr>
          <w:trHeight w:val="660"/>
        </w:trPr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2077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C10A0B" w:rsidRPr="00C10A0B">
              <w:rPr>
                <w:rFonts w:ascii="Times New Roman" w:hAnsi="Times New Roman" w:cs="Times New Roman"/>
                <w:sz w:val="24"/>
                <w:szCs w:val="24"/>
              </w:rPr>
              <w:t>«Обеспечено повышение экологической культуры населения, информирование о состоянии окружающей среды»</w:t>
            </w:r>
          </w:p>
        </w:tc>
      </w:tr>
      <w:tr w:rsidR="000718E6" w:rsidRPr="006371CB" w:rsidTr="000C4D3D"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  <w:shd w:val="clear" w:color="auto" w:fill="92D050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8E6" w:rsidRPr="006371CB" w:rsidRDefault="00C10A0B" w:rsidP="00055DB2">
            <w:pPr>
              <w:spacing w:line="21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0A0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ежегодных мероприятий по экологическому просвещению и образованию, проводимых</w:t>
            </w:r>
            <w:bookmarkStart w:id="1" w:name="_GoBack"/>
            <w:bookmarkEnd w:id="1"/>
            <w:r w:rsidRPr="00C10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района в рамках экологических акций</w:t>
            </w:r>
          </w:p>
        </w:tc>
        <w:tc>
          <w:tcPr>
            <w:tcW w:w="1417" w:type="dxa"/>
          </w:tcPr>
          <w:p w:rsidR="000718E6" w:rsidRPr="006371CB" w:rsidRDefault="006371C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возрастаю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щий</w:t>
            </w:r>
          </w:p>
        </w:tc>
        <w:tc>
          <w:tcPr>
            <w:tcW w:w="1418" w:type="dxa"/>
          </w:tcPr>
          <w:p w:rsidR="000718E6" w:rsidRPr="006371CB" w:rsidRDefault="00C10A0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0718E6" w:rsidRPr="006371CB" w:rsidRDefault="00C10A0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0718E6" w:rsidRPr="006371CB" w:rsidRDefault="00C16779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0718E6" w:rsidRPr="006371CB" w:rsidRDefault="00C16779" w:rsidP="00C1677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6371CB" w:rsidRPr="006371CB" w:rsidRDefault="006371C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18E6" w:rsidRPr="006371CB" w:rsidRDefault="005638CE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</w:tcPr>
          <w:p w:rsidR="000718E6" w:rsidRPr="006371CB" w:rsidRDefault="005638CE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1" w:type="dxa"/>
          </w:tcPr>
          <w:p w:rsidR="000718E6" w:rsidRPr="006371CB" w:rsidRDefault="005638CE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имеет годовое значение</w:t>
            </w:r>
          </w:p>
        </w:tc>
      </w:tr>
    </w:tbl>
    <w:p w:rsidR="000718E6" w:rsidRPr="00521DDE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 w:cs="Times New Roman"/>
          <w:bCs/>
          <w:sz w:val="24"/>
          <w:szCs w:val="24"/>
        </w:rPr>
        <w:sectPr w:rsidR="000718E6" w:rsidRPr="00521DDE" w:rsidSect="00CE2741">
          <w:headerReference w:type="first" r:id="rId8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Pr="00521DDE" w:rsidRDefault="000718E6" w:rsidP="000718E6">
      <w:pPr>
        <w:spacing w:after="160" w:line="259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1DDE">
        <w:rPr>
          <w:rFonts w:ascii="Times New Roman" w:hAnsi="Times New Roman" w:cs="Times New Roman"/>
          <w:bCs/>
          <w:sz w:val="24"/>
          <w:szCs w:val="24"/>
        </w:rPr>
        <w:lastRenderedPageBreak/>
        <w:t>2. Сведения о выполнении (достижении) мероприятий (результатов) и контрольных точек комплекса процессных мероприятий</w:t>
      </w:r>
      <w:r w:rsidR="006371CB" w:rsidRPr="00521DD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90148F" w:rsidRPr="00521DDE">
        <w:rPr>
          <w:rFonts w:ascii="Times New Roman" w:hAnsi="Times New Roman" w:cs="Times New Roman"/>
          <w:bCs/>
          <w:sz w:val="24"/>
          <w:szCs w:val="24"/>
        </w:rPr>
        <w:t>3</w:t>
      </w:r>
      <w:r w:rsidR="00D124CF" w:rsidRPr="00521DDE">
        <w:rPr>
          <w:rFonts w:ascii="Times New Roman" w:hAnsi="Times New Roman" w:cs="Times New Roman"/>
          <w:bCs/>
          <w:sz w:val="24"/>
          <w:szCs w:val="24"/>
        </w:rPr>
        <w:t>1</w:t>
      </w:r>
      <w:r w:rsidR="006371CB" w:rsidRPr="00521DDE">
        <w:rPr>
          <w:rFonts w:ascii="Times New Roman" w:hAnsi="Times New Roman" w:cs="Times New Roman"/>
          <w:bCs/>
          <w:sz w:val="24"/>
          <w:szCs w:val="24"/>
        </w:rPr>
        <w:t>.</w:t>
      </w:r>
      <w:r w:rsidR="0090148F" w:rsidRPr="00521DDE">
        <w:rPr>
          <w:rFonts w:ascii="Times New Roman" w:hAnsi="Times New Roman" w:cs="Times New Roman"/>
          <w:bCs/>
          <w:sz w:val="24"/>
          <w:szCs w:val="24"/>
        </w:rPr>
        <w:t>12</w:t>
      </w:r>
      <w:r w:rsidR="006371CB" w:rsidRPr="00521DDE">
        <w:rPr>
          <w:rFonts w:ascii="Times New Roman" w:hAnsi="Times New Roman" w:cs="Times New Roman"/>
          <w:bCs/>
          <w:sz w:val="24"/>
          <w:szCs w:val="24"/>
        </w:rPr>
        <w:t>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843"/>
        <w:gridCol w:w="1276"/>
        <w:gridCol w:w="1841"/>
      </w:tblGrid>
      <w:tr w:rsidR="00CE2741" w:rsidRPr="00521DDE" w:rsidTr="00E11339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521DDE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521DDE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0718E6" w:rsidRPr="00521DDE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Подтверж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дающий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</w:tc>
        <w:tc>
          <w:tcPr>
            <w:tcW w:w="1841" w:type="dxa"/>
            <w:vAlign w:val="center"/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0718E6" w:rsidRPr="00521DDE" w:rsidRDefault="000718E6" w:rsidP="0007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751"/>
        <w:gridCol w:w="40"/>
        <w:gridCol w:w="1323"/>
        <w:gridCol w:w="1751"/>
        <w:gridCol w:w="10"/>
      </w:tblGrid>
      <w:tr w:rsidR="000718E6" w:rsidRPr="00521DDE" w:rsidTr="00E11339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Del="00D03C3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18E6" w:rsidRPr="00521DDE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21DDE" w:rsidRDefault="006371CB" w:rsidP="00055DB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5638CE" w:rsidRPr="00521DDE">
              <w:rPr>
                <w:rFonts w:ascii="Times New Roman" w:hAnsi="Times New Roman" w:cs="Times New Roman"/>
                <w:sz w:val="24"/>
                <w:szCs w:val="24"/>
              </w:rPr>
              <w:t>«Обеспечено повышение экологической культуры населения, информирование о состоянии окружающей среды»</w:t>
            </w:r>
          </w:p>
        </w:tc>
      </w:tr>
      <w:tr w:rsidR="004C2B38" w:rsidRPr="00521DDE" w:rsidTr="006A18E0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0B" w:rsidRPr="00521DDE" w:rsidRDefault="00C10A0B" w:rsidP="00C10A0B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4C2B38" w:rsidRPr="00521DDE" w:rsidRDefault="00C10A0B" w:rsidP="00C10A0B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«Проведены мероприятия по экологическому просвещению, образованию и повышению экологической культуры населения»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отдел по сельскому хозяйству и перерабатывающей промышленности Администрации Октябрьского района (Мартюк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B38" w:rsidRPr="00521DDE" w:rsidTr="006A18E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C10A0B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1.1.1. «Обеспечено участие в мероприятиях в рамках дней защиты от экологической опасности»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267306" w:rsidP="00267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C10A0B" w:rsidRPr="00521DDE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сельскому хозяйству и перерабатывающей промышленности Администрации Октябрьского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(Мартюк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90148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Во всех образовательных организациях Октябрьского района проводилась активная работа  по  экологическом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образованию и просвещению</w:t>
            </w:r>
          </w:p>
        </w:tc>
      </w:tr>
      <w:tr w:rsidR="00901F6F" w:rsidRPr="00521DDE" w:rsidTr="006A18E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C10A0B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1.1.2. «Обеспечено получение инвентаря для участия  Всероссийской акции по очистке берегов водных объектов от мусора «Вода России»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8E4686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F6F" w:rsidRPr="00521DDE" w:rsidRDefault="00901F6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F6F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отдел по сельскому хозяйству и перерабатывающей промышленности Администрации Октябрьского района (Мартюк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8E4686" w:rsidP="008E4686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 xml:space="preserve">Письмо Минприроды РО о </w:t>
            </w:r>
            <w:r w:rsidR="00267306" w:rsidRPr="00521DDE">
              <w:rPr>
                <w:sz w:val="24"/>
                <w:szCs w:val="24"/>
              </w:rPr>
              <w:t>получении инвентаря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521DDE" w:rsidRDefault="0090148F" w:rsidP="0090148F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Получен инвентарь для участия  Всероссийской акции по очистке берегов водных объектов от мусора «Вода России»</w:t>
            </w:r>
          </w:p>
        </w:tc>
      </w:tr>
      <w:tr w:rsidR="004C2B38" w:rsidRPr="00521DDE" w:rsidTr="006A18E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1.1.3.</w:t>
            </w:r>
          </w:p>
          <w:p w:rsidR="004C2B38" w:rsidRPr="00521DDE" w:rsidRDefault="00267306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«Проведена  Всероссийская акция по очистке берегов водных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от мусора «Вода России»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30.10.2025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38" w:rsidRPr="00521DDE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отдел по сельскому хозяйству и перерабатывающей промышленно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 Администрации Октябрьского района (Мартюк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90148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Акция прошла в  12 поселениях района, в ней принимали участие 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школ, волонтеры, специалисты Администрации поселений от бытового мусора было очищено 50,0 км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ереговой линии рек района</w:t>
            </w:r>
          </w:p>
        </w:tc>
      </w:tr>
      <w:tr w:rsidR="004C2B38" w:rsidRPr="00521DDE" w:rsidTr="006A18E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267306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1.1.4. «Размещены информационные материалы экологической направленности на официальном сайте администрации района и в средствах массовой информации 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267306" w:rsidP="00267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4C2B38" w:rsidRPr="00521DDE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отдел по сельскому хозяйству и перерабатывающей промышленности Администрации Октябрьского района (Мартюк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267306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 xml:space="preserve">Размещено на официальном сайте Администрации Октябрьского района 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521DDE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9"/>
          <w:headerReference w:type="first" r:id="rId10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</w:t>
      </w:r>
      <w:r w:rsidRPr="004A6559">
        <w:rPr>
          <w:rFonts w:ascii="Times New Roman" w:hAnsi="Times New Roman"/>
          <w:bCs/>
          <w:sz w:val="24"/>
          <w:szCs w:val="24"/>
        </w:rPr>
        <w:t>. Сведения об исполнении бюджетных ассигнований, предусмотренных на финансовое обеспечение</w:t>
      </w:r>
    </w:p>
    <w:p w:rsidR="000718E6" w:rsidRPr="004A655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 w:rsidRPr="004A6559">
        <w:rPr>
          <w:rFonts w:ascii="Times New Roman" w:hAnsi="Times New Roman"/>
          <w:bCs/>
          <w:sz w:val="24"/>
          <w:szCs w:val="24"/>
        </w:rPr>
        <w:t xml:space="preserve"> реализации комплекса процессных мероприятий</w:t>
      </w:r>
      <w:r w:rsidR="004C2B38">
        <w:rPr>
          <w:rFonts w:ascii="Times New Roman" w:hAnsi="Times New Roman"/>
          <w:bCs/>
          <w:sz w:val="24"/>
          <w:szCs w:val="24"/>
        </w:rPr>
        <w:t xml:space="preserve"> на </w:t>
      </w:r>
      <w:r w:rsidR="00E06F50">
        <w:rPr>
          <w:rFonts w:ascii="Times New Roman" w:hAnsi="Times New Roman"/>
          <w:bCs/>
          <w:sz w:val="24"/>
          <w:szCs w:val="24"/>
        </w:rPr>
        <w:t>0</w:t>
      </w:r>
      <w:r w:rsidR="004C2B38">
        <w:rPr>
          <w:rFonts w:ascii="Times New Roman" w:hAnsi="Times New Roman"/>
          <w:bCs/>
          <w:sz w:val="24"/>
          <w:szCs w:val="24"/>
        </w:rPr>
        <w:t>1.</w:t>
      </w:r>
      <w:r w:rsidR="00E06F50">
        <w:rPr>
          <w:rFonts w:ascii="Times New Roman" w:hAnsi="Times New Roman"/>
          <w:bCs/>
          <w:sz w:val="24"/>
          <w:szCs w:val="24"/>
        </w:rPr>
        <w:t>10</w:t>
      </w:r>
      <w:r w:rsidR="004C2B38">
        <w:rPr>
          <w:rFonts w:ascii="Times New Roman" w:hAnsi="Times New Roman"/>
          <w:bCs/>
          <w:sz w:val="24"/>
          <w:szCs w:val="24"/>
        </w:rPr>
        <w:t>.2025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1681"/>
        <w:gridCol w:w="1681"/>
        <w:gridCol w:w="1624"/>
        <w:gridCol w:w="1617"/>
        <w:gridCol w:w="1617"/>
        <w:gridCol w:w="1670"/>
        <w:gridCol w:w="1780"/>
      </w:tblGrid>
      <w:tr w:rsidR="000718E6" w:rsidRPr="004A655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Наименование мероприятия (резуль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>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Объем финансового обеспечения,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Исполнение,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Процент ис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 xml:space="preserve">полнения, 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Комментарий</w:t>
            </w:r>
          </w:p>
        </w:tc>
      </w:tr>
      <w:tr w:rsidR="000718E6" w:rsidRPr="004A655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44"/>
        <w:gridCol w:w="1682"/>
        <w:gridCol w:w="1682"/>
        <w:gridCol w:w="1625"/>
        <w:gridCol w:w="1618"/>
        <w:gridCol w:w="1618"/>
        <w:gridCol w:w="1671"/>
        <w:gridCol w:w="1781"/>
      </w:tblGrid>
      <w:tr w:rsidR="000718E6" w:rsidRPr="004A6559" w:rsidTr="004C2B38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8</w:t>
            </w:r>
          </w:p>
        </w:tc>
      </w:tr>
      <w:tr w:rsidR="000718E6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C2B38" w:rsidRDefault="004C2B38" w:rsidP="00E66E3F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 xml:space="preserve">Комплекс  процессных мероприятий </w:t>
            </w:r>
            <w:r w:rsidR="00E66E3F">
              <w:rPr>
                <w:sz w:val="24"/>
                <w:szCs w:val="24"/>
              </w:rPr>
              <w:t>«Охрана окружающей среды в Октябрьском районе»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209A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6E3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E66E3F">
              <w:rPr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66E3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66E3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Default="00E66E3F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3F" w:rsidRPr="004C2B38" w:rsidRDefault="00E66E3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560A0" w:rsidRPr="004A6559" w:rsidTr="00A8209A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9560A0" w:rsidRDefault="009560A0" w:rsidP="009560A0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560A0">
              <w:rPr>
                <w:sz w:val="24"/>
                <w:szCs w:val="24"/>
              </w:rPr>
              <w:t xml:space="preserve">Мероприятие (результат) </w:t>
            </w:r>
          </w:p>
          <w:p w:rsidR="009560A0" w:rsidRPr="004C2B38" w:rsidRDefault="009560A0" w:rsidP="009560A0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560A0">
              <w:rPr>
                <w:sz w:val="24"/>
                <w:szCs w:val="24"/>
              </w:rPr>
              <w:t>«Проведены мероприятия по экологическому просвещению, образованию и повышению экологической культуры населения»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8209A" w:rsidRPr="004A6559" w:rsidTr="00A8209A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9560A0" w:rsidRDefault="00A8209A" w:rsidP="009560A0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A8209A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4C2B38" w:rsidRDefault="00A8209A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60A0" w:rsidRPr="004A6559" w:rsidTr="009560A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rPr>
                <w:sz w:val="24"/>
                <w:szCs w:val="24"/>
              </w:rPr>
            </w:pPr>
            <w:r w:rsidRPr="00E66E3F">
              <w:rPr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560A0" w:rsidRPr="004A6559" w:rsidTr="009560A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560A0" w:rsidRPr="004A6559" w:rsidTr="009560A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A0" w:rsidRPr="004C2B38" w:rsidRDefault="009560A0" w:rsidP="00A8209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55DB2" w:rsidRDefault="00055DB2" w:rsidP="00111A38">
      <w:pPr>
        <w:spacing w:line="240" w:lineRule="auto"/>
        <w:contextualSpacing/>
        <w:jc w:val="center"/>
      </w:pPr>
    </w:p>
    <w:p w:rsidR="00A8209A" w:rsidRDefault="00A8209A" w:rsidP="00111A38">
      <w:pPr>
        <w:spacing w:line="240" w:lineRule="auto"/>
        <w:contextualSpacing/>
        <w:jc w:val="center"/>
      </w:pPr>
    </w:p>
    <w:p w:rsidR="00A8209A" w:rsidRDefault="00A8209A" w:rsidP="00A8209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8209A" w:rsidRDefault="00A8209A" w:rsidP="00A8209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8209A" w:rsidRPr="006371CB" w:rsidRDefault="00A8209A" w:rsidP="00A8209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Отчет о ходе реализации комплекса процессных мероприятий «</w:t>
      </w:r>
      <w:r w:rsidRPr="00A8209A">
        <w:rPr>
          <w:rFonts w:ascii="Times New Roman" w:hAnsi="Times New Roman" w:cs="Times New Roman"/>
          <w:sz w:val="24"/>
          <w:szCs w:val="24"/>
          <w:lang w:eastAsia="en-US"/>
        </w:rPr>
        <w:t>Развитие водохозяйственного комплекса в Октябрьском районе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A8209A" w:rsidRPr="006371CB" w:rsidRDefault="00A8209A" w:rsidP="00A8209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 w:rsidR="007E06F7">
        <w:rPr>
          <w:rFonts w:ascii="Times New Roman" w:hAnsi="Times New Roman" w:cs="Times New Roman"/>
          <w:sz w:val="24"/>
          <w:szCs w:val="24"/>
          <w:lang w:eastAsia="en-US"/>
        </w:rPr>
        <w:t>9 месяцев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2025 года </w:t>
      </w:r>
    </w:p>
    <w:p w:rsidR="00A8209A" w:rsidRPr="006371CB" w:rsidRDefault="00A8209A" w:rsidP="00A8209A">
      <w:pPr>
        <w:ind w:right="536"/>
        <w:contextualSpacing/>
        <w:rPr>
          <w:rFonts w:ascii="Times New Roman" w:hAnsi="Times New Roman" w:cs="Times New Roman"/>
          <w:sz w:val="20"/>
          <w:lang w:eastAsia="en-US"/>
        </w:rPr>
      </w:pPr>
    </w:p>
    <w:p w:rsidR="00A8209A" w:rsidRPr="006371CB" w:rsidRDefault="00A8209A" w:rsidP="00A8209A">
      <w:pPr>
        <w:ind w:right="536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bCs/>
          <w:sz w:val="24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1088"/>
        <w:gridCol w:w="997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A8209A" w:rsidRPr="006371CB" w:rsidTr="00A8209A">
        <w:tc>
          <w:tcPr>
            <w:tcW w:w="819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1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ского/ про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2835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418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701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1276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зна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ждающий документ</w:t>
            </w:r>
          </w:p>
        </w:tc>
        <w:tc>
          <w:tcPr>
            <w:tcW w:w="1701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843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2371" w:type="dxa"/>
          </w:tcPr>
          <w:p w:rsidR="00A8209A" w:rsidRPr="006371CB" w:rsidRDefault="00A8209A" w:rsidP="00A820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A8209A" w:rsidRPr="006371CB" w:rsidTr="00A8209A">
        <w:tc>
          <w:tcPr>
            <w:tcW w:w="81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</w:tcPr>
          <w:p w:rsidR="00A8209A" w:rsidRPr="006371CB" w:rsidDel="00F57B20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1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8209A" w:rsidRPr="006371CB" w:rsidTr="00A8209A">
        <w:trPr>
          <w:trHeight w:val="660"/>
        </w:trPr>
        <w:tc>
          <w:tcPr>
            <w:tcW w:w="81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2077" w:type="dxa"/>
            <w:gridSpan w:val="13"/>
          </w:tcPr>
          <w:p w:rsidR="00A8209A" w:rsidRPr="006371CB" w:rsidRDefault="00A8209A" w:rsidP="00A8209A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C10A0B">
              <w:rPr>
                <w:rFonts w:ascii="Times New Roman" w:hAnsi="Times New Roman" w:cs="Times New Roman"/>
                <w:sz w:val="24"/>
                <w:szCs w:val="24"/>
              </w:rPr>
              <w:t>«Обеспечено повышение экологической культуры населения, информирование о состоянии окружающей среды»</w:t>
            </w:r>
          </w:p>
        </w:tc>
      </w:tr>
      <w:tr w:rsidR="00A8209A" w:rsidRPr="006371CB" w:rsidTr="00A8209A">
        <w:tc>
          <w:tcPr>
            <w:tcW w:w="819" w:type="dxa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  <w:shd w:val="clear" w:color="auto" w:fill="92D050"/>
          </w:tcPr>
          <w:p w:rsidR="00A8209A" w:rsidRPr="006371CB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209A" w:rsidRPr="006371CB" w:rsidRDefault="00A8209A" w:rsidP="00A8209A">
            <w:pPr>
              <w:spacing w:line="21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09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построенных, реконструированных и восстановленных водоотливных комплексов шахтных вод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возрастаю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щий</w:t>
            </w:r>
          </w:p>
        </w:tc>
        <w:tc>
          <w:tcPr>
            <w:tcW w:w="1418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8209A" w:rsidRPr="006371CB" w:rsidRDefault="00521DDE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8209A" w:rsidRPr="006371CB" w:rsidRDefault="00521DDE" w:rsidP="00521DD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</w:tcPr>
          <w:p w:rsidR="00A8209A" w:rsidRPr="006371CB" w:rsidRDefault="00A8209A" w:rsidP="00A8209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09A" w:rsidRPr="00521DDE" w:rsidRDefault="00A8209A" w:rsidP="00A8209A">
      <w:pPr>
        <w:spacing w:after="160" w:line="259" w:lineRule="auto"/>
        <w:ind w:left="360" w:right="536"/>
        <w:jc w:val="right"/>
        <w:rPr>
          <w:rFonts w:ascii="Times New Roman" w:hAnsi="Times New Roman" w:cs="Times New Roman"/>
          <w:bCs/>
          <w:sz w:val="24"/>
          <w:szCs w:val="24"/>
        </w:rPr>
        <w:sectPr w:rsidR="00A8209A" w:rsidRPr="00521DDE" w:rsidSect="00CE2741">
          <w:headerReference w:type="first" r:id="rId11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A8209A" w:rsidRPr="00521DDE" w:rsidRDefault="00A8209A" w:rsidP="00A8209A">
      <w:pPr>
        <w:spacing w:after="160" w:line="259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1DD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Сведения о выполнении (достижении) мероприятий (результатов) и контрольных точек комплекса процессных мероприятий на </w:t>
      </w:r>
      <w:r w:rsidR="002A06E9" w:rsidRPr="00521DDE">
        <w:rPr>
          <w:rFonts w:ascii="Times New Roman" w:hAnsi="Times New Roman" w:cs="Times New Roman"/>
          <w:bCs/>
          <w:sz w:val="24"/>
          <w:szCs w:val="24"/>
        </w:rPr>
        <w:t>01.10</w:t>
      </w:r>
      <w:r w:rsidRPr="00521DDE">
        <w:rPr>
          <w:rFonts w:ascii="Times New Roman" w:hAnsi="Times New Roman" w:cs="Times New Roman"/>
          <w:bCs/>
          <w:sz w:val="24"/>
          <w:szCs w:val="24"/>
        </w:rPr>
        <w:t>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843"/>
        <w:gridCol w:w="1276"/>
        <w:gridCol w:w="1841"/>
      </w:tblGrid>
      <w:tr w:rsidR="00A8209A" w:rsidRPr="00521DDE" w:rsidTr="00A8209A">
        <w:trPr>
          <w:trHeight w:val="986"/>
          <w:tblHeader/>
        </w:trPr>
        <w:tc>
          <w:tcPr>
            <w:tcW w:w="851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A8209A" w:rsidRPr="00521DDE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A8209A" w:rsidRPr="00521DDE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A8209A" w:rsidRPr="00521DDE" w:rsidRDefault="00A8209A" w:rsidP="00A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Подтверж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дающий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</w:tc>
        <w:tc>
          <w:tcPr>
            <w:tcW w:w="1841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A8209A" w:rsidRPr="00521DDE" w:rsidRDefault="00A8209A" w:rsidP="00A82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751"/>
        <w:gridCol w:w="1363"/>
        <w:gridCol w:w="1751"/>
        <w:gridCol w:w="10"/>
      </w:tblGrid>
      <w:tr w:rsidR="00A8209A" w:rsidRPr="00521DDE" w:rsidTr="00A8209A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Del="00D03C39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8209A" w:rsidRPr="00521DDE" w:rsidTr="00A8209A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 Задача комплекса процессных мероприятий «Обеспечено снижение негативного воздействия подземных шахтных вод»</w:t>
            </w:r>
          </w:p>
        </w:tc>
      </w:tr>
      <w:tr w:rsidR="00A8209A" w:rsidRPr="00521DDE" w:rsidTr="00A8209A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A8209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Обеспечено обслуживание водоотливного комплекса шахтных вод шахты 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им.С.М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 Кирова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15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«Эксплуатация и благоустройство» Администрации Октябрьского района (Петрищев Николай Александрович,  директор МБУ «Эксплуатация и благоустройство»)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09A" w:rsidRPr="00521DDE" w:rsidTr="00A8209A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A8209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1.1.1. Поданы заявки на финансирование расходов на обслуживание водоотливного комплекса шахтных вод шахты им. С.М. Кирова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05.06.2025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A82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«Эксплуатация и благоустройство» Администрации Октябрьского района (Петрищев Николай Александрович,  директор МБУ «Эксплуатация и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A82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заявка на финансирование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09A" w:rsidRPr="00521DDE" w:rsidTr="00A8209A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15349B" w:rsidP="00A8209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1.1.2.Проведена проверка на согласование финансирования расходов на обслуживание водоотливного комплекса шахтных вод шахты им. С.М. Кирова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15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  <w:r w:rsidR="0015349B"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82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«Эксплуатация и благоустройство» Администрации Октябрьского района (Петрищев Николай Александрович,  директор МБУ «Эксплуатация и благоустройство»)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8209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отчет о финансировании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A8209A" w:rsidRPr="00521DDE" w:rsidTr="00A8209A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8209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1.1.3. Обеспечено финансирование расходов на обслуживание водоотливного комплекса шахтных вод шахты им. С.М. Кирова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30.10.2025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7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«Эксплуатация и благоустройство» Администрации Октябрьского района (Петрищев Николай Александрович,  директор МБУ «Эксплуатация и благоустройство»)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09A" w:rsidRPr="00521DDE" w:rsidTr="00A8209A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8209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1.1.4.Выполнен комплекс работ по обслуживанию водоотливного комплекса шахтных вод шахты им. С.М.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Кирова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700BE" w:rsidP="00A82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«Эксплуатация и благоустройство» Администрации Октябрьского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(Петрищев Николай Александрович,  директор МБУ «Эксплуатация и благоустройство»)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09A" w:rsidRPr="00B8533A" w:rsidRDefault="00A8209A" w:rsidP="00A8209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A8209A" w:rsidRPr="00B8533A" w:rsidSect="00055DB2">
          <w:headerReference w:type="default" r:id="rId12"/>
          <w:headerReference w:type="first" r:id="rId13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A8209A" w:rsidRDefault="00A8209A" w:rsidP="00A8209A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</w:t>
      </w:r>
      <w:r w:rsidRPr="004A6559">
        <w:rPr>
          <w:rFonts w:ascii="Times New Roman" w:hAnsi="Times New Roman"/>
          <w:bCs/>
          <w:sz w:val="24"/>
          <w:szCs w:val="24"/>
        </w:rPr>
        <w:t>. Сведения об исполнении бюджетных ассигнований, предусмотренных на финансовое обеспечение</w:t>
      </w:r>
    </w:p>
    <w:p w:rsidR="00A8209A" w:rsidRPr="004A6559" w:rsidRDefault="00A8209A" w:rsidP="00A8209A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 w:rsidRPr="004A6559">
        <w:rPr>
          <w:rFonts w:ascii="Times New Roman" w:hAnsi="Times New Roman"/>
          <w:bCs/>
          <w:sz w:val="24"/>
          <w:szCs w:val="24"/>
        </w:rPr>
        <w:t xml:space="preserve"> реализации комплекса процессных мероприятий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521DDE">
        <w:rPr>
          <w:rFonts w:ascii="Times New Roman" w:hAnsi="Times New Roman"/>
          <w:bCs/>
          <w:sz w:val="24"/>
          <w:szCs w:val="24"/>
        </w:rPr>
        <w:t>31</w:t>
      </w:r>
      <w:r>
        <w:rPr>
          <w:rFonts w:ascii="Times New Roman" w:hAnsi="Times New Roman"/>
          <w:bCs/>
          <w:sz w:val="24"/>
          <w:szCs w:val="24"/>
        </w:rPr>
        <w:t>.</w:t>
      </w:r>
      <w:r w:rsidR="00521DDE">
        <w:rPr>
          <w:rFonts w:ascii="Times New Roman" w:hAnsi="Times New Roman"/>
          <w:bCs/>
          <w:sz w:val="24"/>
          <w:szCs w:val="24"/>
        </w:rPr>
        <w:t>12</w:t>
      </w:r>
      <w:r>
        <w:rPr>
          <w:rFonts w:ascii="Times New Roman" w:hAnsi="Times New Roman"/>
          <w:bCs/>
          <w:sz w:val="24"/>
          <w:szCs w:val="24"/>
        </w:rPr>
        <w:t>.2025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715"/>
        <w:gridCol w:w="1681"/>
        <w:gridCol w:w="1565"/>
        <w:gridCol w:w="1676"/>
        <w:gridCol w:w="1585"/>
        <w:gridCol w:w="1702"/>
        <w:gridCol w:w="1702"/>
      </w:tblGrid>
      <w:tr w:rsidR="00A8209A" w:rsidRPr="00521DDE" w:rsidTr="007E06F7">
        <w:trPr>
          <w:trHeight w:val="411"/>
        </w:trPr>
        <w:tc>
          <w:tcPr>
            <w:tcW w:w="4219" w:type="dxa"/>
            <w:vMerge w:val="restart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softHyphen/>
              <w:t>тата) и источника финансового обеспечения</w:t>
            </w:r>
          </w:p>
        </w:tc>
        <w:tc>
          <w:tcPr>
            <w:tcW w:w="4961" w:type="dxa"/>
            <w:gridSpan w:val="3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обеспечения,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3261" w:type="dxa"/>
            <w:gridSpan w:val="2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1702" w:type="dxa"/>
            <w:vMerge w:val="restart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Процент ис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полнения, %</w:t>
            </w:r>
          </w:p>
        </w:tc>
        <w:tc>
          <w:tcPr>
            <w:tcW w:w="1702" w:type="dxa"/>
            <w:vMerge w:val="restart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A8209A" w:rsidRPr="00521DDE" w:rsidTr="007E06F7">
        <w:trPr>
          <w:trHeight w:val="603"/>
        </w:trPr>
        <w:tc>
          <w:tcPr>
            <w:tcW w:w="4219" w:type="dxa"/>
            <w:vMerge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681" w:type="dxa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6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676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85" w:type="dxa"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702" w:type="dxa"/>
            <w:vMerge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09A" w:rsidRPr="00521DDE" w:rsidRDefault="00A8209A" w:rsidP="00A82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76" w:type="pct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1701"/>
        <w:gridCol w:w="1559"/>
        <w:gridCol w:w="1701"/>
        <w:gridCol w:w="1560"/>
        <w:gridCol w:w="1701"/>
        <w:gridCol w:w="1703"/>
      </w:tblGrid>
      <w:tr w:rsidR="00A8209A" w:rsidRPr="00521DDE" w:rsidTr="007E06F7">
        <w:trPr>
          <w:trHeight w:val="218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9A" w:rsidRPr="00521DDE" w:rsidRDefault="00A8209A" w:rsidP="00A8209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widowControl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Комплекс  процессных мероприятий «Развитие водохозяйственного комплекса в Октябрьском районе»,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widowControl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«Обеспечено обслуживание водоотливного комплекса шахтных вод шахты 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им.С.М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 Кирова»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DDE" w:rsidRPr="00521DDE" w:rsidTr="007E06F7">
        <w:trPr>
          <w:trHeight w:val="2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7E06F7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41704,80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521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DE" w:rsidRPr="00521DDE" w:rsidRDefault="00521DDE" w:rsidP="00A820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F0DFA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F0DFA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F0DFA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06F7" w:rsidRDefault="007E06F7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06F7" w:rsidRDefault="007E06F7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06F7" w:rsidRDefault="007E06F7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06F7" w:rsidRDefault="007E06F7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F0DFA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F0DFA" w:rsidRPr="004F0DFA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>Отчет о ходе реализации комплекса процессных мероприятий «</w:t>
      </w:r>
      <w:r w:rsidRPr="004F0DFA">
        <w:rPr>
          <w:rFonts w:ascii="Times New Roman" w:hAnsi="Times New Roman" w:cs="Times New Roman"/>
          <w:sz w:val="24"/>
          <w:szCs w:val="24"/>
          <w:lang w:eastAsia="en-US"/>
        </w:rPr>
        <w:t xml:space="preserve">Повышение эффективности деятельности по обращению </w:t>
      </w:r>
    </w:p>
    <w:p w:rsidR="004F0DFA" w:rsidRPr="006371CB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4F0DFA">
        <w:rPr>
          <w:rFonts w:ascii="Times New Roman" w:hAnsi="Times New Roman" w:cs="Times New Roman"/>
          <w:sz w:val="24"/>
          <w:szCs w:val="24"/>
          <w:lang w:eastAsia="en-US"/>
        </w:rPr>
        <w:t>с отходами на территории Октябрьского района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4F0DFA" w:rsidRPr="006371CB" w:rsidRDefault="004F0DFA" w:rsidP="004F0DF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 w:rsidR="007E06F7">
        <w:rPr>
          <w:rFonts w:ascii="Times New Roman" w:hAnsi="Times New Roman" w:cs="Times New Roman"/>
          <w:sz w:val="24"/>
          <w:szCs w:val="24"/>
          <w:lang w:eastAsia="en-US"/>
        </w:rPr>
        <w:t>9 месяцев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2025 года </w:t>
      </w:r>
    </w:p>
    <w:p w:rsidR="004F0DFA" w:rsidRPr="006371CB" w:rsidRDefault="004F0DFA" w:rsidP="004F0DFA">
      <w:pPr>
        <w:ind w:right="536"/>
        <w:contextualSpacing/>
        <w:rPr>
          <w:rFonts w:ascii="Times New Roman" w:hAnsi="Times New Roman" w:cs="Times New Roman"/>
          <w:sz w:val="20"/>
          <w:lang w:eastAsia="en-US"/>
        </w:rPr>
      </w:pPr>
    </w:p>
    <w:p w:rsidR="004F0DFA" w:rsidRPr="006371CB" w:rsidRDefault="004F0DFA" w:rsidP="004F0DFA">
      <w:pPr>
        <w:ind w:right="536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bCs/>
          <w:sz w:val="24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1088"/>
        <w:gridCol w:w="997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4F0DFA" w:rsidRPr="006371CB" w:rsidTr="007E06F7">
        <w:tc>
          <w:tcPr>
            <w:tcW w:w="819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1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ского/ про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2835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418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701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1276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зна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ждающий документ</w:t>
            </w:r>
          </w:p>
        </w:tc>
        <w:tc>
          <w:tcPr>
            <w:tcW w:w="1701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843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2371" w:type="dxa"/>
          </w:tcPr>
          <w:p w:rsidR="004F0DFA" w:rsidRPr="006371CB" w:rsidRDefault="004F0DFA" w:rsidP="007E06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4F0DFA" w:rsidRPr="006371CB" w:rsidTr="007E06F7">
        <w:tc>
          <w:tcPr>
            <w:tcW w:w="81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</w:tcPr>
          <w:p w:rsidR="004F0DFA" w:rsidRPr="006371CB" w:rsidDel="00F57B20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1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F0DFA" w:rsidRPr="006371CB" w:rsidTr="007E06F7">
        <w:trPr>
          <w:trHeight w:val="660"/>
        </w:trPr>
        <w:tc>
          <w:tcPr>
            <w:tcW w:w="81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2077" w:type="dxa"/>
            <w:gridSpan w:val="13"/>
          </w:tcPr>
          <w:p w:rsidR="004F0DFA" w:rsidRPr="006371CB" w:rsidRDefault="004F0DFA" w:rsidP="007E06F7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C10A0B">
              <w:rPr>
                <w:rFonts w:ascii="Times New Roman" w:hAnsi="Times New Roman" w:cs="Times New Roman"/>
                <w:sz w:val="24"/>
                <w:szCs w:val="24"/>
              </w:rPr>
              <w:t>«Обеспечено повышение экологической культуры населения, информирование о состоянии окружающей среды»</w:t>
            </w:r>
          </w:p>
        </w:tc>
      </w:tr>
      <w:tr w:rsidR="004F0DFA" w:rsidRPr="006371CB" w:rsidTr="007E06F7">
        <w:tc>
          <w:tcPr>
            <w:tcW w:w="819" w:type="dxa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  <w:shd w:val="clear" w:color="auto" w:fill="92D050"/>
          </w:tcPr>
          <w:p w:rsidR="004F0DFA" w:rsidRPr="006371CB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0DFA" w:rsidRPr="006371CB" w:rsidRDefault="004F0DFA" w:rsidP="007E06F7">
            <w:pPr>
              <w:spacing w:line="21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0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4F0DFA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4F0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загрязненных земельных участков (полигон ТКО)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возрастаю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щий</w:t>
            </w:r>
          </w:p>
        </w:tc>
        <w:tc>
          <w:tcPr>
            <w:tcW w:w="1418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DFA" w:rsidRPr="006371CB" w:rsidRDefault="00521DDE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F0DFA" w:rsidRPr="006371CB" w:rsidRDefault="00521DDE" w:rsidP="00521DD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F0DFA" w:rsidRPr="006371CB" w:rsidRDefault="00521DDE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</w:tcPr>
          <w:p w:rsidR="004F0DFA" w:rsidRPr="006371CB" w:rsidRDefault="004F0DFA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</w:tcPr>
          <w:p w:rsidR="004F0DFA" w:rsidRPr="006371CB" w:rsidRDefault="00521DDE" w:rsidP="007E06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муниципальный контракт на рекультивацию земельного участка (полигон ТКО)</w:t>
            </w:r>
          </w:p>
        </w:tc>
      </w:tr>
    </w:tbl>
    <w:p w:rsidR="004F0DFA" w:rsidRPr="00E14785" w:rsidRDefault="004F0DFA" w:rsidP="004F0DFA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4F0DFA" w:rsidRPr="00E14785" w:rsidSect="00CE2741">
          <w:headerReference w:type="first" r:id="rId14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F0DFA" w:rsidRPr="00521DDE" w:rsidRDefault="004F0DFA" w:rsidP="004F0DFA">
      <w:pPr>
        <w:spacing w:after="160" w:line="259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1DD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Сведения о выполнении (достижении) мероприятий (результатов) и контрольных точек комплекса процессных мероприятий на </w:t>
      </w:r>
      <w:r w:rsidR="00521DDE" w:rsidRPr="00521DDE">
        <w:rPr>
          <w:rFonts w:ascii="Times New Roman" w:hAnsi="Times New Roman" w:cs="Times New Roman"/>
          <w:bCs/>
          <w:sz w:val="24"/>
          <w:szCs w:val="24"/>
        </w:rPr>
        <w:t>31.01.</w:t>
      </w:r>
      <w:r w:rsidRPr="00521DDE">
        <w:rPr>
          <w:rFonts w:ascii="Times New Roman" w:hAnsi="Times New Roman" w:cs="Times New Roman"/>
          <w:bCs/>
          <w:sz w:val="24"/>
          <w:szCs w:val="24"/>
        </w:rPr>
        <w:t>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843"/>
        <w:gridCol w:w="1276"/>
        <w:gridCol w:w="1841"/>
      </w:tblGrid>
      <w:tr w:rsidR="004F0DFA" w:rsidRPr="00521DDE" w:rsidTr="007E06F7">
        <w:trPr>
          <w:trHeight w:val="986"/>
          <w:tblHeader/>
        </w:trPr>
        <w:tc>
          <w:tcPr>
            <w:tcW w:w="851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4F0DFA" w:rsidRPr="00521DDE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4F0DFA" w:rsidRPr="00521DDE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4F0DFA" w:rsidRPr="00521DDE" w:rsidRDefault="004F0DFA" w:rsidP="007E0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Подтверж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дающий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</w:tc>
        <w:tc>
          <w:tcPr>
            <w:tcW w:w="1841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4F0DFA" w:rsidRPr="00521DDE" w:rsidRDefault="004F0DFA" w:rsidP="004F0D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751"/>
        <w:gridCol w:w="1363"/>
        <w:gridCol w:w="1751"/>
        <w:gridCol w:w="10"/>
      </w:tblGrid>
      <w:tr w:rsidR="004F0DFA" w:rsidRPr="00521DDE" w:rsidTr="007E06F7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Del="00D03C39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F0DFA" w:rsidRPr="00521DDE" w:rsidTr="007E06F7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4F0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«Обеспечено улучшение экологической обстановки на территории Октябрьского района путем </w:t>
            </w:r>
          </w:p>
          <w:p w:rsidR="004F0DFA" w:rsidRPr="00521DDE" w:rsidRDefault="004F0DFA" w:rsidP="004F0DFA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ликвидации свалок и рекультивации территорий»</w:t>
            </w:r>
          </w:p>
        </w:tc>
      </w:tr>
      <w:tr w:rsidR="004F0DFA" w:rsidRPr="00521DDE" w:rsidTr="007E06F7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4F0DF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«Разработана проектно-сметная документация в целях реализации мероприятий, направленных на рекультивацию объектов размещения отходов, в том числе твердых коммунальных отходов»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DE0BD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муниципальный контракт от 03.12.2025  № 197 на выполнение работ по подготовке проектной документации и инженерных изысканий по объекту: «Рекультивация земельного участка с кадастровым номером 61:28:0600015:746, расположенного по адресу: Ростовская область, Октябрьский район, Коммунарское сельское поселение» на сумму 31000,00 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0DFA" w:rsidRPr="00521DDE" w:rsidTr="007E06F7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1.1.1 Включены в план-график на оказание услуг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разработке проектно-сметной документации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4F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DE0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E0BDA"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«Департамент строительства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4F0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план-график закупок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DFA" w:rsidRPr="00521DDE" w:rsidTr="004F0DFA">
        <w:trPr>
          <w:gridAfter w:val="1"/>
          <w:wAfter w:w="10" w:type="dxa"/>
          <w:trHeight w:val="707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1.1.2 Заключен муниципальный контракт на оказание услуг по разработке проектно-сметной документации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DE0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E0BDA"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муниципальный контракт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4F0DFA" w:rsidRPr="00521DDE" w:rsidTr="007E06F7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1.1.3 Произведена приемка оказанных услуг по мероприятию «Разработка проектно-сметной документации»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4F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DE0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E0BDA"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акт приемки выполненных работ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DFA" w:rsidRPr="00521DDE" w:rsidTr="007E06F7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1.1.4Произведена оплата по муниципальному контракту на оказание услуг по разработке проектно-сметной документации.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DE0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E0BDA"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7E06F7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583" w:rsidRPr="00521DDE" w:rsidTr="00BF3583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«Обеспечено выполнение мероприятий по ликвидации мест несанкционированного размещения отходов»,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DE0BDA" w:rsidP="00DE0B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за счет «окрашенных платежей» ликвидировано 168 шт. свалочных очагов  на сумму 2380,30  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3583" w:rsidRPr="00521DDE" w:rsidTr="00BF3583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1.2.1 Включены в план-график закупок на оказание услуг по мероприятию «Обеспечено выполнение мероприятий по ликвидации мест несанкционированного размещения отходов»</w:t>
            </w:r>
            <w:proofErr w:type="gram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01.06.2025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план-график закупок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5749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583" w:rsidRPr="00521DDE" w:rsidTr="00BF3583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1. 2.2.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 муниципальный контракт на оказание услуг по мероприятию «Обеспечено выполнение мероприятий по ликвидации мест несанкционированного размещения отходов»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lastRenderedPageBreak/>
              <w:t xml:space="preserve">муниципальный </w:t>
            </w:r>
            <w:r w:rsidRPr="00521DDE">
              <w:rPr>
                <w:sz w:val="24"/>
                <w:szCs w:val="24"/>
              </w:rPr>
              <w:lastRenderedPageBreak/>
              <w:t>контракт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583" w:rsidRPr="00521DDE" w:rsidTr="00BF3583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1.2.3 Произведена приемка оказанных услуг по мероприятию «Обеспечено выполнение мероприятий по ликвидации мест несанкционированного размещения отходов»,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акт приемки выполненных работ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583" w:rsidRPr="00521DDE" w:rsidTr="00BF3583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BF3583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1.5.4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1.1.4Произведена оплата по муниципальному контракту на оказание услуг по разработке проектно-сметной документации.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Октябрьского район (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Сватеев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 – начальник МКУ «ДС и ЖКХ»)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521DDE">
              <w:rPr>
                <w:sz w:val="24"/>
                <w:szCs w:val="24"/>
              </w:rPr>
              <w:t>платежное поручение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83" w:rsidRPr="00521DDE" w:rsidRDefault="00BF3583" w:rsidP="007E06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DFA" w:rsidRPr="00521DDE" w:rsidRDefault="004F0DFA" w:rsidP="004F0D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  <w:sectPr w:rsidR="004F0DFA" w:rsidRPr="00521DDE" w:rsidSect="00055DB2">
          <w:headerReference w:type="default" r:id="rId15"/>
          <w:headerReference w:type="first" r:id="rId16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4F0DFA" w:rsidRPr="00521DDE" w:rsidRDefault="004F0DFA" w:rsidP="004F0DFA">
      <w:pPr>
        <w:spacing w:after="160" w:line="259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1DDE">
        <w:rPr>
          <w:rFonts w:ascii="Times New Roman" w:hAnsi="Times New Roman" w:cs="Times New Roman"/>
          <w:bCs/>
          <w:sz w:val="24"/>
          <w:szCs w:val="24"/>
        </w:rPr>
        <w:lastRenderedPageBreak/>
        <w:t>3. Сведения об исполнении бюджетных ассигнований, предусмотренных на финансовое обеспечение</w:t>
      </w:r>
    </w:p>
    <w:p w:rsidR="004F0DFA" w:rsidRPr="00521DDE" w:rsidRDefault="004F0DFA" w:rsidP="004F0DFA">
      <w:pPr>
        <w:spacing w:after="160" w:line="259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1DDE">
        <w:rPr>
          <w:rFonts w:ascii="Times New Roman" w:hAnsi="Times New Roman" w:cs="Times New Roman"/>
          <w:bCs/>
          <w:sz w:val="24"/>
          <w:szCs w:val="24"/>
        </w:rPr>
        <w:t xml:space="preserve"> реализации комплекса процессных мероприятий на </w:t>
      </w:r>
      <w:r w:rsidR="00E06F50" w:rsidRPr="00521DDE">
        <w:rPr>
          <w:rFonts w:ascii="Times New Roman" w:hAnsi="Times New Roman" w:cs="Times New Roman"/>
          <w:bCs/>
          <w:sz w:val="24"/>
          <w:szCs w:val="24"/>
        </w:rPr>
        <w:t>0</w:t>
      </w:r>
      <w:r w:rsidRPr="00521DDE">
        <w:rPr>
          <w:rFonts w:ascii="Times New Roman" w:hAnsi="Times New Roman" w:cs="Times New Roman"/>
          <w:bCs/>
          <w:sz w:val="24"/>
          <w:szCs w:val="24"/>
        </w:rPr>
        <w:t>1</w:t>
      </w:r>
      <w:r w:rsidR="006D125D" w:rsidRPr="00521DDE">
        <w:rPr>
          <w:rFonts w:ascii="Times New Roman" w:hAnsi="Times New Roman" w:cs="Times New Roman"/>
          <w:bCs/>
          <w:sz w:val="24"/>
          <w:szCs w:val="24"/>
        </w:rPr>
        <w:t>.1</w:t>
      </w:r>
      <w:r w:rsidR="005749D0" w:rsidRPr="00521DDE">
        <w:rPr>
          <w:rFonts w:ascii="Times New Roman" w:hAnsi="Times New Roman" w:cs="Times New Roman"/>
          <w:bCs/>
          <w:sz w:val="24"/>
          <w:szCs w:val="24"/>
        </w:rPr>
        <w:t>2</w:t>
      </w:r>
      <w:r w:rsidRPr="00521DDE">
        <w:rPr>
          <w:rFonts w:ascii="Times New Roman" w:hAnsi="Times New Roman" w:cs="Times New Roman"/>
          <w:bCs/>
          <w:sz w:val="24"/>
          <w:szCs w:val="24"/>
        </w:rPr>
        <w:t>.2025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532"/>
        <w:gridCol w:w="1532"/>
        <w:gridCol w:w="1480"/>
        <w:gridCol w:w="1474"/>
        <w:gridCol w:w="1474"/>
        <w:gridCol w:w="1522"/>
        <w:gridCol w:w="1969"/>
      </w:tblGrid>
      <w:tr w:rsidR="004F0DFA" w:rsidRPr="00521DDE" w:rsidTr="00C63F0E">
        <w:trPr>
          <w:trHeight w:val="411"/>
        </w:trPr>
        <w:tc>
          <w:tcPr>
            <w:tcW w:w="3867" w:type="dxa"/>
            <w:vMerge w:val="restart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softHyphen/>
              <w:t>тата) и источника финансового обеспечения</w:t>
            </w:r>
          </w:p>
        </w:tc>
        <w:tc>
          <w:tcPr>
            <w:tcW w:w="4544" w:type="dxa"/>
            <w:gridSpan w:val="3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обеспечения,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2948" w:type="dxa"/>
            <w:gridSpan w:val="2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1522" w:type="dxa"/>
            <w:vMerge w:val="restart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Процент ис</w:t>
            </w:r>
            <w:r w:rsidRPr="00521DDE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полнения, %</w:t>
            </w:r>
          </w:p>
        </w:tc>
        <w:tc>
          <w:tcPr>
            <w:tcW w:w="1969" w:type="dxa"/>
            <w:vMerge w:val="restart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4F0DFA" w:rsidRPr="00521DDE" w:rsidTr="00C63F0E">
        <w:trPr>
          <w:trHeight w:val="603"/>
        </w:trPr>
        <w:tc>
          <w:tcPr>
            <w:tcW w:w="3867" w:type="dxa"/>
            <w:vMerge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32" w:type="dxa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480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474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74" w:type="dxa"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522" w:type="dxa"/>
            <w:vMerge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DFA" w:rsidRPr="00521DDE" w:rsidRDefault="004F0DFA" w:rsidP="004F0D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20" w:type="pct"/>
        <w:tblLayout w:type="fixed"/>
        <w:tblLook w:val="04A0" w:firstRow="1" w:lastRow="0" w:firstColumn="1" w:lastColumn="0" w:noHBand="0" w:noVBand="1"/>
      </w:tblPr>
      <w:tblGrid>
        <w:gridCol w:w="3850"/>
        <w:gridCol w:w="1525"/>
        <w:gridCol w:w="1525"/>
        <w:gridCol w:w="1474"/>
        <w:gridCol w:w="1468"/>
        <w:gridCol w:w="1468"/>
        <w:gridCol w:w="1556"/>
        <w:gridCol w:w="1985"/>
      </w:tblGrid>
      <w:tr w:rsidR="004F0DFA" w:rsidRPr="00521DDE" w:rsidTr="00C63F0E">
        <w:trPr>
          <w:trHeight w:val="316"/>
          <w:tblHeader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FA" w:rsidRPr="00521DDE" w:rsidRDefault="004F0DFA" w:rsidP="007E0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0DFA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BF3583" w:rsidP="00F070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Комплекс  процессных мероприятий  «Повышение эффективности деятельности по обращению с отходами на территории Октябрьского района», в том числе: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155F26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0619F1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0619F1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0619F1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2645,30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FA" w:rsidRPr="00521DDE" w:rsidRDefault="004F0DFA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70B6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155F26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5749D0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2645,30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70B6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155F26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E761AA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9175,5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5749D0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2645,30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B6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«Обеспечено приобретение услуги по  мероприятию Разработка проектно-сметной документация в целях реализации мероприятий, направленных на рекультивацию объектов размещения отходов, в том числе твердых коммунальных отходов», в том числе: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5749D0" w:rsidP="005749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574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574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574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E761AA" w:rsidP="005749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6" w:rsidRPr="00521DDE" w:rsidRDefault="00F070B6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9D0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9D0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57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0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500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BB1500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«Приобретение услуги по выполнению мероприятий по ликвидации мест несанкционированного размещения отходов» в том числе: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2380,30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2A7127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0" w:rsidRPr="00521DDE" w:rsidRDefault="005749D0" w:rsidP="00F07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за счет «окрашенных платежей» ликвидировано 168 свалочный очагов  на сумму 2380,30  </w:t>
            </w:r>
            <w:proofErr w:type="spell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3F0E" w:rsidRPr="00521DDE"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выявленные несанкционированные свалочные очаги, были ликвидированы собственниками земельных участков.</w:t>
            </w:r>
          </w:p>
        </w:tc>
      </w:tr>
      <w:tr w:rsidR="002A7127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2380,30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27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F07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8910,5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2380,30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5971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27" w:rsidRPr="00521DDE" w:rsidRDefault="002A7127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F1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0619F1">
            <w:pPr>
              <w:tabs>
                <w:tab w:val="left" w:pos="2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«Обеспечено приобретение услуг и работ по мероприятию разработка проектных и изыскательских работ по объекту: Рекультивация нарушенных земель.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F1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E76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C744BB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F1" w:rsidRPr="00521DDE" w:rsidTr="00C63F0E">
        <w:trPr>
          <w:trHeight w:val="227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E76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BB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C744BB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50" w:rsidRPr="00521DDE" w:rsidRDefault="00E06F50" w:rsidP="00E0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D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F1" w:rsidRPr="00521DDE" w:rsidRDefault="000619F1" w:rsidP="00F0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09A" w:rsidRDefault="00A8209A" w:rsidP="00111A38">
      <w:pPr>
        <w:spacing w:line="240" w:lineRule="auto"/>
        <w:contextualSpacing/>
        <w:jc w:val="center"/>
      </w:pPr>
    </w:p>
    <w:sectPr w:rsidR="00A8209A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7E" w:rsidRDefault="0046627E" w:rsidP="000718E6">
      <w:pPr>
        <w:spacing w:after="0" w:line="240" w:lineRule="auto"/>
      </w:pPr>
      <w:r>
        <w:separator/>
      </w:r>
    </w:p>
  </w:endnote>
  <w:endnote w:type="continuationSeparator" w:id="0">
    <w:p w:rsidR="0046627E" w:rsidRDefault="0046627E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7E" w:rsidRDefault="0046627E" w:rsidP="000718E6">
      <w:pPr>
        <w:spacing w:after="0" w:line="240" w:lineRule="auto"/>
      </w:pPr>
      <w:r>
        <w:separator/>
      </w:r>
    </w:p>
  </w:footnote>
  <w:footnote w:type="continuationSeparator" w:id="0">
    <w:p w:rsidR="0046627E" w:rsidRDefault="0046627E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>
    <w:pPr>
      <w:pStyle w:val="a3"/>
      <w:jc w:val="center"/>
    </w:pPr>
  </w:p>
  <w:p w:rsidR="0090148F" w:rsidRDefault="00901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Pr="005339BA" w:rsidRDefault="0090148F" w:rsidP="00055DB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>
    <w:pPr>
      <w:pStyle w:val="a3"/>
      <w:jc w:val="center"/>
    </w:pPr>
  </w:p>
  <w:p w:rsidR="0090148F" w:rsidRDefault="0090148F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Pr="005339BA" w:rsidRDefault="0090148F" w:rsidP="00055DB2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>
    <w:pPr>
      <w:pStyle w:val="a3"/>
      <w:jc w:val="center"/>
    </w:pPr>
  </w:p>
  <w:p w:rsidR="0090148F" w:rsidRDefault="0090148F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Default="0090148F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48F" w:rsidRPr="005339BA" w:rsidRDefault="0090148F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01478"/>
    <w:rsid w:val="00024428"/>
    <w:rsid w:val="00024E8E"/>
    <w:rsid w:val="0003467B"/>
    <w:rsid w:val="00055DB2"/>
    <w:rsid w:val="000619F1"/>
    <w:rsid w:val="000718E6"/>
    <w:rsid w:val="000C4D3D"/>
    <w:rsid w:val="00111A38"/>
    <w:rsid w:val="00144A8B"/>
    <w:rsid w:val="0015090F"/>
    <w:rsid w:val="0015349B"/>
    <w:rsid w:val="00155F26"/>
    <w:rsid w:val="00250D18"/>
    <w:rsid w:val="00267306"/>
    <w:rsid w:val="002A06E9"/>
    <w:rsid w:val="002A7127"/>
    <w:rsid w:val="002A77DF"/>
    <w:rsid w:val="0030767D"/>
    <w:rsid w:val="003A30E6"/>
    <w:rsid w:val="003A5BAD"/>
    <w:rsid w:val="003B2E1F"/>
    <w:rsid w:val="00407CE8"/>
    <w:rsid w:val="0046627E"/>
    <w:rsid w:val="004C2B38"/>
    <w:rsid w:val="004C3FC8"/>
    <w:rsid w:val="004F0DFA"/>
    <w:rsid w:val="00521DDE"/>
    <w:rsid w:val="005638CE"/>
    <w:rsid w:val="005749D0"/>
    <w:rsid w:val="005B4D0C"/>
    <w:rsid w:val="005D326B"/>
    <w:rsid w:val="00602F34"/>
    <w:rsid w:val="006371CB"/>
    <w:rsid w:val="006A18E0"/>
    <w:rsid w:val="006D125D"/>
    <w:rsid w:val="006D4BC6"/>
    <w:rsid w:val="00736EEB"/>
    <w:rsid w:val="007E06F7"/>
    <w:rsid w:val="008143FC"/>
    <w:rsid w:val="008861A5"/>
    <w:rsid w:val="00892C79"/>
    <w:rsid w:val="00894815"/>
    <w:rsid w:val="008E4686"/>
    <w:rsid w:val="0090148F"/>
    <w:rsid w:val="00901F6F"/>
    <w:rsid w:val="00922B79"/>
    <w:rsid w:val="009560A0"/>
    <w:rsid w:val="00A114C1"/>
    <w:rsid w:val="00A151BB"/>
    <w:rsid w:val="00A361BB"/>
    <w:rsid w:val="00A43DF9"/>
    <w:rsid w:val="00A63525"/>
    <w:rsid w:val="00A6431F"/>
    <w:rsid w:val="00A700BE"/>
    <w:rsid w:val="00A8209A"/>
    <w:rsid w:val="00B8533A"/>
    <w:rsid w:val="00BB1500"/>
    <w:rsid w:val="00BF3583"/>
    <w:rsid w:val="00C03B5B"/>
    <w:rsid w:val="00C10A0B"/>
    <w:rsid w:val="00C16779"/>
    <w:rsid w:val="00C63F0E"/>
    <w:rsid w:val="00C744BB"/>
    <w:rsid w:val="00CE0F71"/>
    <w:rsid w:val="00CE2741"/>
    <w:rsid w:val="00CF1D4A"/>
    <w:rsid w:val="00D124CF"/>
    <w:rsid w:val="00D2132C"/>
    <w:rsid w:val="00D43384"/>
    <w:rsid w:val="00DA43EE"/>
    <w:rsid w:val="00DE0BDA"/>
    <w:rsid w:val="00DF3B44"/>
    <w:rsid w:val="00E06F50"/>
    <w:rsid w:val="00E11339"/>
    <w:rsid w:val="00E126D0"/>
    <w:rsid w:val="00E66E3F"/>
    <w:rsid w:val="00E761AA"/>
    <w:rsid w:val="00E938E5"/>
    <w:rsid w:val="00F070B6"/>
    <w:rsid w:val="00FA75ED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Инна</cp:lastModifiedBy>
  <cp:revision>6</cp:revision>
  <cp:lastPrinted>2025-07-08T08:26:00Z</cp:lastPrinted>
  <dcterms:created xsi:type="dcterms:W3CDTF">2026-02-19T08:49:00Z</dcterms:created>
  <dcterms:modified xsi:type="dcterms:W3CDTF">2026-02-19T13:02:00Z</dcterms:modified>
</cp:coreProperties>
</file>